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11C31C" w14:textId="77777777" w:rsidR="000724FD" w:rsidRPr="000724FD" w:rsidRDefault="000724FD" w:rsidP="000724FD">
      <w:pPr>
        <w:rPr>
          <w:lang w:val="de-DE"/>
        </w:rPr>
      </w:pPr>
      <w:r w:rsidRPr="000724FD">
        <w:rPr>
          <w:lang w:val="de-DE"/>
        </w:rPr>
        <w:t>Liebe Aktionsforscher und Unterstützer der Aktionsforschung:</w:t>
      </w:r>
    </w:p>
    <w:p w14:paraId="4276B83A" w14:textId="77777777" w:rsidR="000724FD" w:rsidRPr="000724FD" w:rsidRDefault="000724FD" w:rsidP="000724FD">
      <w:pPr>
        <w:rPr>
          <w:lang w:val="de-DE"/>
        </w:rPr>
      </w:pPr>
    </w:p>
    <w:p w14:paraId="5F86659B" w14:textId="02CA1DA6" w:rsidR="000724FD" w:rsidRPr="000724FD" w:rsidRDefault="000724FD" w:rsidP="000724FD">
      <w:pPr>
        <w:rPr>
          <w:lang w:val="de-DE"/>
        </w:rPr>
      </w:pPr>
      <w:r w:rsidRPr="000724FD">
        <w:rPr>
          <w:lang w:val="de-DE"/>
        </w:rPr>
        <w:t xml:space="preserve">Inmitten einer sozial distanzierten Realität fordert das Team der ARNA Knowledge Democracy Initiative eine neue Erzählung, eine Gegenerzählung zu der Notwendigkeit einer größeren Distanz, Trennung und Isolation. Während wir natürlich die Notwendigkeit physischer sozialer Distanzierung verstehen und schätzen, haben wir eine Zunahme der sozialen Solidarität gesehen und erlebt, die sich der Distanz entzieht und über </w:t>
      </w:r>
      <w:proofErr w:type="spellStart"/>
      <w:r w:rsidRPr="000724FD">
        <w:rPr>
          <w:lang w:val="de-DE"/>
        </w:rPr>
        <w:t>intersektionale</w:t>
      </w:r>
      <w:proofErr w:type="spellEnd"/>
      <w:r w:rsidRPr="000724FD">
        <w:rPr>
          <w:lang w:val="de-DE"/>
        </w:rPr>
        <w:t xml:space="preserve"> Unterschiede hinwegreicht.</w:t>
      </w:r>
    </w:p>
    <w:p w14:paraId="41F4D1A9" w14:textId="77777777" w:rsidR="000724FD" w:rsidRPr="000724FD" w:rsidRDefault="000724FD" w:rsidP="000724FD">
      <w:pPr>
        <w:rPr>
          <w:lang w:val="de-DE"/>
        </w:rPr>
      </w:pPr>
    </w:p>
    <w:p w14:paraId="681C1EE1" w14:textId="42E66F9F" w:rsidR="000724FD" w:rsidRPr="000724FD" w:rsidRDefault="000724FD" w:rsidP="000724FD">
      <w:pPr>
        <w:rPr>
          <w:lang w:val="de-DE"/>
        </w:rPr>
      </w:pPr>
      <w:r w:rsidRPr="000724FD">
        <w:rPr>
          <w:lang w:val="de-DE"/>
        </w:rPr>
        <w:t xml:space="preserve">Wir laden Sie ein, mit uns an einer (virtuellen) Demonstration sozialer Solidarität unter </w:t>
      </w:r>
      <w:hyperlink r:id="rId4" w:history="1">
        <w:r w:rsidR="002F02F2" w:rsidRPr="00DC6D34">
          <w:rPr>
            <w:rStyle w:val="Hyperlink"/>
            <w:lang w:val="de-DE"/>
          </w:rPr>
          <w:t>www.knowledgedemocracy.org</w:t>
        </w:r>
      </w:hyperlink>
      <w:r w:rsidR="002F02F2">
        <w:rPr>
          <w:lang w:val="de-DE"/>
        </w:rPr>
        <w:t xml:space="preserve"> </w:t>
      </w:r>
      <w:r w:rsidRPr="000724FD">
        <w:rPr>
          <w:lang w:val="de-DE"/>
        </w:rPr>
        <w:t>teilzunehmen. Wir laden Sie ein, ein Bild (.</w:t>
      </w:r>
      <w:proofErr w:type="spellStart"/>
      <w:r w:rsidRPr="000724FD">
        <w:rPr>
          <w:lang w:val="de-DE"/>
        </w:rPr>
        <w:t>jpg</w:t>
      </w:r>
      <w:proofErr w:type="spellEnd"/>
      <w:r w:rsidRPr="000724FD">
        <w:rPr>
          <w:lang w:val="de-DE"/>
        </w:rPr>
        <w:t>) einzureichen, das für Sie soziale Solidarität in Zeiten sozialer Distanzierung darstellt, sowie eine kurze Beschreibung (1-5 Sätze) der Bedeutung des Fotos für Sie. Sie können auch ein kurzes Video oder Selfie einreichen, das dazu beiträgt, soziale Solidarität aktiv aufzubauen (anstatt es zu repräsentieren).</w:t>
      </w:r>
    </w:p>
    <w:p w14:paraId="19D97974" w14:textId="77777777" w:rsidR="000724FD" w:rsidRPr="000724FD" w:rsidRDefault="000724FD" w:rsidP="000724FD">
      <w:pPr>
        <w:rPr>
          <w:lang w:val="de-DE"/>
        </w:rPr>
      </w:pPr>
    </w:p>
    <w:p w14:paraId="47151734" w14:textId="15342BF9" w:rsidR="000724FD" w:rsidRPr="000724FD" w:rsidRDefault="000724FD" w:rsidP="000724FD">
      <w:pPr>
        <w:rPr>
          <w:lang w:val="de-DE"/>
        </w:rPr>
      </w:pPr>
      <w:r w:rsidRPr="000724FD">
        <w:rPr>
          <w:lang w:val="de-DE"/>
        </w:rPr>
        <w:t xml:space="preserve">Senden Sie eine E-Mail mit Foto- / Videoanhang, Textbeschreibung, Ihrem Namen und den entsprechenden Zugehörigkeitsinformationen an </w:t>
      </w:r>
      <w:hyperlink r:id="rId5" w:history="1">
        <w:r w:rsidR="00BF42E5" w:rsidRPr="00DC6D34">
          <w:rPr>
            <w:rStyle w:val="Hyperlink"/>
            <w:lang w:val="de-DE"/>
          </w:rPr>
          <w:t>contact@knowledgedemocracy.org</w:t>
        </w:r>
      </w:hyperlink>
      <w:r w:rsidRPr="000724FD">
        <w:rPr>
          <w:lang w:val="de-DE"/>
        </w:rPr>
        <w:t xml:space="preserve">. Bitte </w:t>
      </w:r>
      <w:r w:rsidR="00BF42E5">
        <w:rPr>
          <w:lang w:val="de-DE"/>
        </w:rPr>
        <w:t>schreiben</w:t>
      </w:r>
      <w:r w:rsidRPr="000724FD">
        <w:rPr>
          <w:lang w:val="de-DE"/>
        </w:rPr>
        <w:t xml:space="preserve"> Sie in der Sprache, die für Ihre Realität </w:t>
      </w:r>
      <w:r w:rsidR="00BF42E5">
        <w:rPr>
          <w:lang w:val="de-DE"/>
        </w:rPr>
        <w:t>zutreffend</w:t>
      </w:r>
      <w:r w:rsidRPr="000724FD">
        <w:rPr>
          <w:lang w:val="de-DE"/>
        </w:rPr>
        <w:t xml:space="preserve"> ist. Wir werden die </w:t>
      </w:r>
      <w:r w:rsidR="002F02F2">
        <w:rPr>
          <w:lang w:val="de-DE"/>
        </w:rPr>
        <w:t>Einreichungen</w:t>
      </w:r>
      <w:r w:rsidRPr="000724FD">
        <w:rPr>
          <w:lang w:val="de-DE"/>
        </w:rPr>
        <w:t xml:space="preserve"> so bald wie möglich veröffentlichen. Unser neues Projekt für soziale Solidarität ist ein Bestandteil der aktualisierten Knowledge Democracy Initiative von ARNA.</w:t>
      </w:r>
    </w:p>
    <w:p w14:paraId="0F280B59" w14:textId="77777777" w:rsidR="000724FD" w:rsidRPr="000724FD" w:rsidRDefault="000724FD" w:rsidP="000724FD">
      <w:pPr>
        <w:rPr>
          <w:lang w:val="de-DE"/>
        </w:rPr>
      </w:pPr>
    </w:p>
    <w:p w14:paraId="0E480690" w14:textId="56FD3321" w:rsidR="000724FD" w:rsidRPr="000724FD" w:rsidRDefault="000724FD" w:rsidP="000724FD">
      <w:pPr>
        <w:rPr>
          <w:lang w:val="de-DE"/>
        </w:rPr>
      </w:pPr>
      <w:r w:rsidRPr="000724FD">
        <w:rPr>
          <w:lang w:val="de-DE"/>
        </w:rPr>
        <w:t xml:space="preserve">Zusätzlich zu diesen kürzeren Einreichungen empfehlen wir Ihnen, der </w:t>
      </w:r>
      <w:proofErr w:type="spellStart"/>
      <w:r w:rsidRPr="000724FD">
        <w:rPr>
          <w:lang w:val="de-DE"/>
        </w:rPr>
        <w:t>Social</w:t>
      </w:r>
      <w:proofErr w:type="spellEnd"/>
      <w:r w:rsidRPr="000724FD">
        <w:rPr>
          <w:lang w:val="de-DE"/>
        </w:rPr>
        <w:t xml:space="preserve"> Publishers </w:t>
      </w:r>
      <w:proofErr w:type="spellStart"/>
      <w:r w:rsidRPr="000724FD">
        <w:rPr>
          <w:lang w:val="de-DE"/>
        </w:rPr>
        <w:t>Foundation</w:t>
      </w:r>
      <w:proofErr w:type="spellEnd"/>
      <w:r w:rsidRPr="000724FD">
        <w:rPr>
          <w:lang w:val="de-DE"/>
        </w:rPr>
        <w:t xml:space="preserve"> (SPF) (</w:t>
      </w:r>
      <w:hyperlink r:id="rId6" w:history="1">
        <w:r w:rsidR="002F02F2" w:rsidRPr="00DC6D34">
          <w:rPr>
            <w:rStyle w:val="Hyperlink"/>
            <w:lang w:val="de-DE"/>
          </w:rPr>
          <w:t>https://www.socialpublishersfoundation.org/publish/</w:t>
        </w:r>
      </w:hyperlink>
      <w:r w:rsidRPr="000724FD">
        <w:rPr>
          <w:lang w:val="de-DE"/>
        </w:rPr>
        <w:t>) längere Beschreibungen von Projekten (ca. 1.000 bis 3.000 Wörter) beizutragen, die angemessene soziale Solidaritätsmaßnahmen verkörpern. Die Stiftung ermutigt in Zusammenarbeit mit der Knowledge Democracy Initiative zur Einreichung dieser Berichte, die in den Abschnitt zur Stärkung der Gemeinschaft ihrer Wissensbasis (</w:t>
      </w:r>
      <w:hyperlink r:id="rId7" w:history="1">
        <w:r w:rsidR="002F02F2" w:rsidRPr="00DC6D34">
          <w:rPr>
            <w:rStyle w:val="Hyperlink"/>
            <w:lang w:val="de-DE"/>
          </w:rPr>
          <w:t>https://www.socialpublishersfoundation.org/knowledge-base/</w:t>
        </w:r>
      </w:hyperlink>
      <w:r w:rsidRPr="000724FD">
        <w:rPr>
          <w:lang w:val="de-DE"/>
        </w:rPr>
        <w:t xml:space="preserve">) aufgenommen werden. Der zusammenfassende Abschnitt der SPF-Beiträge wird im Rahmen des </w:t>
      </w:r>
      <w:proofErr w:type="spellStart"/>
      <w:r w:rsidRPr="000724FD">
        <w:rPr>
          <w:lang w:val="de-DE"/>
        </w:rPr>
        <w:t>Social</w:t>
      </w:r>
      <w:proofErr w:type="spellEnd"/>
      <w:r w:rsidRPr="000724FD">
        <w:rPr>
          <w:lang w:val="de-DE"/>
        </w:rPr>
        <w:t xml:space="preserve"> </w:t>
      </w:r>
      <w:proofErr w:type="spellStart"/>
      <w:r w:rsidRPr="000724FD">
        <w:rPr>
          <w:lang w:val="de-DE"/>
        </w:rPr>
        <w:t>Solidarity</w:t>
      </w:r>
      <w:proofErr w:type="spellEnd"/>
      <w:r w:rsidRPr="000724FD">
        <w:rPr>
          <w:lang w:val="de-DE"/>
        </w:rPr>
        <w:t xml:space="preserve"> Project auch auf knowledgedemocracy.org gezeigt. Weitere Informationen zu längeren Beschreibungen erhalten Sie von SPF (</w:t>
      </w:r>
      <w:hyperlink r:id="rId8" w:history="1">
        <w:r w:rsidR="002F02F2" w:rsidRPr="00DC6D34">
          <w:rPr>
            <w:rStyle w:val="Hyperlink"/>
            <w:lang w:val="de-DE"/>
          </w:rPr>
          <w:t>https://www.socialpublishersfoundation.org/contact/</w:t>
        </w:r>
      </w:hyperlink>
      <w:r w:rsidRPr="000724FD">
        <w:rPr>
          <w:lang w:val="de-DE"/>
        </w:rPr>
        <w:t>).</w:t>
      </w:r>
    </w:p>
    <w:p w14:paraId="7C3082BF" w14:textId="77777777" w:rsidR="000724FD" w:rsidRPr="000724FD" w:rsidRDefault="000724FD" w:rsidP="000724FD">
      <w:pPr>
        <w:rPr>
          <w:lang w:val="de-DE"/>
        </w:rPr>
      </w:pPr>
    </w:p>
    <w:p w14:paraId="6C14E1AE" w14:textId="41F1DAD5" w:rsidR="000724FD" w:rsidRPr="002F02F2" w:rsidRDefault="000724FD" w:rsidP="000724FD">
      <w:pPr>
        <w:rPr>
          <w:lang w:val="de-DE"/>
        </w:rPr>
      </w:pPr>
      <w:r w:rsidRPr="000724FD">
        <w:rPr>
          <w:lang w:val="de-DE"/>
        </w:rPr>
        <w:t xml:space="preserve">Bitte </w:t>
      </w:r>
      <w:r w:rsidR="002F02F2">
        <w:rPr>
          <w:lang w:val="de-DE"/>
        </w:rPr>
        <w:t>ver</w:t>
      </w:r>
      <w:r w:rsidRPr="000724FD">
        <w:rPr>
          <w:lang w:val="de-DE"/>
        </w:rPr>
        <w:t xml:space="preserve">teilen Sie </w:t>
      </w:r>
      <w:r w:rsidR="002F02F2">
        <w:rPr>
          <w:lang w:val="de-DE"/>
        </w:rPr>
        <w:t xml:space="preserve">das </w:t>
      </w:r>
      <w:r w:rsidRPr="000724FD">
        <w:rPr>
          <w:lang w:val="de-DE"/>
        </w:rPr>
        <w:t xml:space="preserve">Projekt in den sozialen Medien! </w:t>
      </w:r>
      <w:r w:rsidRPr="002F02F2">
        <w:rPr>
          <w:lang w:val="de-DE"/>
        </w:rPr>
        <w:t>#</w:t>
      </w:r>
      <w:proofErr w:type="spellStart"/>
      <w:r w:rsidRPr="002F02F2">
        <w:rPr>
          <w:lang w:val="de-DE"/>
        </w:rPr>
        <w:t>socialsolidarityproject</w:t>
      </w:r>
      <w:proofErr w:type="spellEnd"/>
    </w:p>
    <w:p w14:paraId="7822B9A2" w14:textId="77777777" w:rsidR="000724FD" w:rsidRPr="002F02F2" w:rsidRDefault="000724FD" w:rsidP="000724FD">
      <w:pPr>
        <w:rPr>
          <w:lang w:val="de-DE"/>
        </w:rPr>
      </w:pPr>
    </w:p>
    <w:p w14:paraId="67386B91" w14:textId="0CFEB8B5" w:rsidR="000724FD" w:rsidRDefault="002F02F2" w:rsidP="000724FD">
      <w:pPr>
        <w:rPr>
          <w:lang w:val="de-DE"/>
        </w:rPr>
      </w:pPr>
      <w:r>
        <w:rPr>
          <w:lang w:val="de-DE"/>
        </w:rPr>
        <w:t xml:space="preserve">In </w:t>
      </w:r>
      <w:r w:rsidR="000724FD" w:rsidRPr="002F02F2">
        <w:rPr>
          <w:lang w:val="de-DE"/>
        </w:rPr>
        <w:t>Solid</w:t>
      </w:r>
      <w:r>
        <w:rPr>
          <w:lang w:val="de-DE"/>
        </w:rPr>
        <w:t>arität</w:t>
      </w:r>
      <w:r w:rsidR="000724FD" w:rsidRPr="002F02F2">
        <w:rPr>
          <w:lang w:val="de-DE"/>
        </w:rPr>
        <w:t>,</w:t>
      </w:r>
    </w:p>
    <w:p w14:paraId="23009EB8" w14:textId="77777777" w:rsidR="002F02F2" w:rsidRPr="002F02F2" w:rsidRDefault="002F02F2" w:rsidP="000724FD">
      <w:pPr>
        <w:rPr>
          <w:lang w:val="de-DE"/>
        </w:rPr>
      </w:pPr>
      <w:bookmarkStart w:id="0" w:name="_GoBack"/>
      <w:bookmarkEnd w:id="0"/>
    </w:p>
    <w:p w14:paraId="2B7F4B62" w14:textId="7A839348" w:rsidR="00361D07" w:rsidRPr="002F02F2" w:rsidRDefault="000724FD" w:rsidP="000724FD">
      <w:pPr>
        <w:rPr>
          <w:lang w:val="de-DE"/>
        </w:rPr>
      </w:pPr>
      <w:r w:rsidRPr="002F02F2">
        <w:rPr>
          <w:lang w:val="de-DE"/>
        </w:rPr>
        <w:t xml:space="preserve">Projektleiter Meagan Call-Cummings, Lonnie </w:t>
      </w:r>
      <w:proofErr w:type="spellStart"/>
      <w:r w:rsidRPr="002F02F2">
        <w:rPr>
          <w:lang w:val="de-DE"/>
        </w:rPr>
        <w:t>Rowell</w:t>
      </w:r>
      <w:proofErr w:type="spellEnd"/>
      <w:r w:rsidRPr="002F02F2">
        <w:rPr>
          <w:lang w:val="de-DE"/>
        </w:rPr>
        <w:t xml:space="preserve"> und Melissa Hauber-Özer</w:t>
      </w:r>
    </w:p>
    <w:sectPr w:rsidR="00361D07" w:rsidRPr="002F02F2" w:rsidSect="007160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4FD"/>
    <w:rsid w:val="000724FD"/>
    <w:rsid w:val="002F02F2"/>
    <w:rsid w:val="00361D07"/>
    <w:rsid w:val="007160EE"/>
    <w:rsid w:val="00B7651D"/>
    <w:rsid w:val="00BF42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C5943C"/>
  <w15:chartTrackingRefBased/>
  <w15:docId w15:val="{00294594-648D-D942-AA0D-168134952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42E5"/>
    <w:rPr>
      <w:color w:val="0563C1" w:themeColor="hyperlink"/>
      <w:u w:val="single"/>
    </w:rPr>
  </w:style>
  <w:style w:type="character" w:styleId="UnresolvedMention">
    <w:name w:val="Unresolved Mention"/>
    <w:basedOn w:val="DefaultParagraphFont"/>
    <w:uiPriority w:val="99"/>
    <w:semiHidden/>
    <w:unhideWhenUsed/>
    <w:rsid w:val="00BF42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cialpublishersfoundation.org/contact/" TargetMode="External"/><Relationship Id="rId3" Type="http://schemas.openxmlformats.org/officeDocument/2006/relationships/webSettings" Target="webSettings.xml"/><Relationship Id="rId7" Type="http://schemas.openxmlformats.org/officeDocument/2006/relationships/hyperlink" Target="https://www.socialpublishersfoundation.org/knowledge-bas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ocialpublishersfoundation.org/publish/" TargetMode="External"/><Relationship Id="rId5" Type="http://schemas.openxmlformats.org/officeDocument/2006/relationships/hyperlink" Target="mailto:contact@knowledgedemocracy.org" TargetMode="External"/><Relationship Id="rId10" Type="http://schemas.openxmlformats.org/officeDocument/2006/relationships/theme" Target="theme/theme1.xml"/><Relationship Id="rId4" Type="http://schemas.openxmlformats.org/officeDocument/2006/relationships/hyperlink" Target="http://www.knowledgedemocracy.org"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408</Words>
  <Characters>2327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mhauberr</dc:creator>
  <cp:keywords/>
  <dc:description/>
  <cp:lastModifiedBy>mhauberr</cp:lastModifiedBy>
  <cp:revision>2</cp:revision>
  <dcterms:created xsi:type="dcterms:W3CDTF">2020-04-02T08:51:00Z</dcterms:created>
  <dcterms:modified xsi:type="dcterms:W3CDTF">2020-04-02T09:42:00Z</dcterms:modified>
</cp:coreProperties>
</file>